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20" w:rsidRPr="00CD2BC9" w:rsidRDefault="007A1620" w:rsidP="007A1620">
      <w:pPr>
        <w:jc w:val="center"/>
        <w:rPr>
          <w:rFonts w:ascii="Baskerville Old Face" w:eastAsia="Adobe Fangsong Std R" w:hAnsi="Baskerville Old Face"/>
          <w:sz w:val="40"/>
        </w:rPr>
      </w:pPr>
      <w:r w:rsidRPr="00CD2BC9">
        <w:rPr>
          <w:rFonts w:ascii="Baskerville Old Face" w:eastAsia="Adobe Fangsong Std R" w:hAnsi="Baskerville Old Face"/>
          <w:sz w:val="40"/>
          <w:highlight w:val="yellow"/>
        </w:rPr>
        <w:t>High School Art Schedule</w:t>
      </w:r>
    </w:p>
    <w:p w:rsidR="007A1620" w:rsidRPr="00621C89" w:rsidRDefault="007A1620" w:rsidP="007A1620">
      <w:pPr>
        <w:jc w:val="center"/>
        <w:rPr>
          <w:sz w:val="24"/>
        </w:rPr>
      </w:pPr>
      <w:r w:rsidRPr="00621C89">
        <w:rPr>
          <w:sz w:val="24"/>
        </w:rPr>
        <w:t>Bloomsburg Area School District</w:t>
      </w:r>
    </w:p>
    <w:p w:rsidR="007A1620" w:rsidRPr="00621C89" w:rsidRDefault="007A1620" w:rsidP="007A1620">
      <w:pPr>
        <w:jc w:val="center"/>
        <w:rPr>
          <w:sz w:val="20"/>
        </w:rPr>
      </w:pPr>
    </w:p>
    <w:tbl>
      <w:tblPr>
        <w:tblStyle w:val="TableGrid"/>
        <w:tblW w:w="13560" w:type="dxa"/>
        <w:tblLayout w:type="fixed"/>
        <w:tblLook w:val="04A0" w:firstRow="1" w:lastRow="0" w:firstColumn="1" w:lastColumn="0" w:noHBand="0" w:noVBand="1"/>
      </w:tblPr>
      <w:tblGrid>
        <w:gridCol w:w="3044"/>
        <w:gridCol w:w="2213"/>
        <w:gridCol w:w="4148"/>
        <w:gridCol w:w="6"/>
        <w:gridCol w:w="4149"/>
      </w:tblGrid>
      <w:tr w:rsidR="007A1620" w:rsidTr="0069428B">
        <w:trPr>
          <w:trHeight w:val="733"/>
        </w:trPr>
        <w:tc>
          <w:tcPr>
            <w:tcW w:w="3044" w:type="dxa"/>
            <w:shd w:val="clear" w:color="auto" w:fill="DEEAF6" w:themeFill="accent1" w:themeFillTint="33"/>
          </w:tcPr>
          <w:p w:rsidR="007A1620" w:rsidRPr="000A28F9" w:rsidRDefault="007A1620" w:rsidP="00354D91">
            <w:pPr>
              <w:jc w:val="center"/>
              <w:rPr>
                <w:rFonts w:ascii="Baskerville Old Face" w:eastAsia="Adobe Gothic Std B" w:hAnsi="Baskerville Old Face"/>
                <w:sz w:val="40"/>
              </w:rPr>
            </w:pPr>
            <w:r w:rsidRPr="000A28F9">
              <w:rPr>
                <w:rFonts w:ascii="Baskerville Old Face" w:eastAsia="Adobe Gothic Std B" w:hAnsi="Baskerville Old Face"/>
                <w:sz w:val="40"/>
              </w:rPr>
              <w:t>Period</w:t>
            </w:r>
          </w:p>
        </w:tc>
        <w:tc>
          <w:tcPr>
            <w:tcW w:w="2214" w:type="dxa"/>
            <w:shd w:val="clear" w:color="auto" w:fill="auto"/>
          </w:tcPr>
          <w:p w:rsidR="007A1620" w:rsidRPr="000A28F9" w:rsidRDefault="007A1620" w:rsidP="00354D91">
            <w:pPr>
              <w:jc w:val="center"/>
              <w:rPr>
                <w:rFonts w:ascii="Baskerville Old Face" w:eastAsia="Adobe Gothic Std B" w:hAnsi="Baskerville Old Face"/>
                <w:sz w:val="40"/>
              </w:rPr>
            </w:pPr>
            <w:r w:rsidRPr="000A28F9">
              <w:rPr>
                <w:rFonts w:ascii="Baskerville Old Face" w:eastAsia="Adobe Gothic Std B" w:hAnsi="Baskerville Old Face"/>
                <w:sz w:val="40"/>
              </w:rPr>
              <w:t>Time</w:t>
            </w:r>
          </w:p>
        </w:tc>
        <w:tc>
          <w:tcPr>
            <w:tcW w:w="4150" w:type="dxa"/>
            <w:shd w:val="clear" w:color="auto" w:fill="C5E0B3" w:themeFill="accent6" w:themeFillTint="66"/>
          </w:tcPr>
          <w:p w:rsidR="007A1620" w:rsidRPr="000A28F9" w:rsidRDefault="007A1620" w:rsidP="00354D91">
            <w:pPr>
              <w:jc w:val="center"/>
              <w:rPr>
                <w:rFonts w:ascii="Baskerville Old Face" w:eastAsia="Adobe Gothic Std B" w:hAnsi="Baskerville Old Face"/>
              </w:rPr>
            </w:pPr>
            <w:r w:rsidRPr="000A28F9">
              <w:rPr>
                <w:rFonts w:ascii="Baskerville Old Face" w:eastAsia="Adobe Gothic Std B" w:hAnsi="Baskerville Old Face"/>
                <w:sz w:val="40"/>
              </w:rPr>
              <w:t>Semester 1</w:t>
            </w:r>
          </w:p>
          <w:p w:rsidR="007A1620" w:rsidRDefault="007A1620" w:rsidP="00354D91">
            <w:pPr>
              <w:jc w:val="center"/>
              <w:rPr>
                <w:rFonts w:ascii="Baskerville Old Face" w:eastAsia="Adobe Gothic Std B" w:hAnsi="Baskerville Old Face"/>
                <w:sz w:val="24"/>
              </w:rPr>
            </w:pPr>
            <w:r w:rsidRPr="000A28F9">
              <w:rPr>
                <w:rFonts w:ascii="Baskerville Old Face" w:eastAsia="Adobe Gothic Std B" w:hAnsi="Baskerville Old Face"/>
              </w:rPr>
              <w:t xml:space="preserve"> </w:t>
            </w:r>
            <w:r w:rsidR="0069428B">
              <w:rPr>
                <w:rFonts w:ascii="Baskerville Old Face" w:eastAsia="Adobe Gothic Std B" w:hAnsi="Baskerville Old Face"/>
                <w:sz w:val="24"/>
              </w:rPr>
              <w:t>Aug. 22</w:t>
            </w:r>
            <w:r w:rsidR="0069428B" w:rsidRPr="0069428B">
              <w:rPr>
                <w:rFonts w:ascii="Baskerville Old Face" w:eastAsia="Adobe Gothic Std B" w:hAnsi="Baskerville Old Face"/>
                <w:sz w:val="24"/>
                <w:vertAlign w:val="superscript"/>
              </w:rPr>
              <w:t>nd</w:t>
            </w:r>
            <w:r w:rsidR="0069428B">
              <w:rPr>
                <w:rFonts w:ascii="Baskerville Old Face" w:eastAsia="Adobe Gothic Std B" w:hAnsi="Baskerville Old Face"/>
                <w:sz w:val="24"/>
              </w:rPr>
              <w:t xml:space="preserve"> – Jan. 23</w:t>
            </w:r>
            <w:r w:rsidR="0069428B">
              <w:rPr>
                <w:rFonts w:ascii="Baskerville Old Face" w:eastAsia="Adobe Gothic Std B" w:hAnsi="Baskerville Old Face"/>
                <w:sz w:val="24"/>
                <w:vertAlign w:val="superscript"/>
              </w:rPr>
              <w:t>rd</w:t>
            </w:r>
          </w:p>
          <w:p w:rsidR="007A1620" w:rsidRPr="000A28F9" w:rsidRDefault="007A1620" w:rsidP="00354D91">
            <w:pPr>
              <w:jc w:val="center"/>
              <w:rPr>
                <w:rFonts w:ascii="Baskerville Old Face" w:eastAsia="Adobe Gothic Std B" w:hAnsi="Baskerville Old Face"/>
              </w:rPr>
            </w:pPr>
          </w:p>
        </w:tc>
        <w:tc>
          <w:tcPr>
            <w:tcW w:w="4152" w:type="dxa"/>
            <w:gridSpan w:val="2"/>
            <w:shd w:val="clear" w:color="auto" w:fill="FFE599" w:themeFill="accent4" w:themeFillTint="66"/>
          </w:tcPr>
          <w:p w:rsidR="007A1620" w:rsidRPr="000A28F9" w:rsidRDefault="007A1620" w:rsidP="00354D91">
            <w:pPr>
              <w:jc w:val="center"/>
              <w:rPr>
                <w:rFonts w:ascii="Baskerville Old Face" w:eastAsia="Adobe Gothic Std B" w:hAnsi="Baskerville Old Face"/>
                <w:sz w:val="40"/>
              </w:rPr>
            </w:pPr>
            <w:r w:rsidRPr="000A28F9">
              <w:rPr>
                <w:rFonts w:ascii="Baskerville Old Face" w:eastAsia="Adobe Gothic Std B" w:hAnsi="Baskerville Old Face"/>
                <w:sz w:val="40"/>
              </w:rPr>
              <w:t>Semester 2</w:t>
            </w:r>
          </w:p>
          <w:p w:rsidR="007A1620" w:rsidRPr="000A28F9" w:rsidRDefault="0069428B" w:rsidP="00354D91">
            <w:pPr>
              <w:jc w:val="center"/>
              <w:rPr>
                <w:rFonts w:ascii="Baskerville Old Face" w:eastAsia="Adobe Gothic Std B" w:hAnsi="Baskerville Old Face"/>
                <w:sz w:val="40"/>
              </w:rPr>
            </w:pPr>
            <w:r>
              <w:rPr>
                <w:rFonts w:ascii="Baskerville Old Face" w:eastAsia="Adobe Gothic Std B" w:hAnsi="Baskerville Old Face"/>
                <w:sz w:val="24"/>
              </w:rPr>
              <w:t>Jan. 24</w:t>
            </w:r>
            <w:r w:rsidRPr="0069428B">
              <w:rPr>
                <w:rFonts w:ascii="Baskerville Old Face" w:eastAsia="Adobe Gothic Std B" w:hAnsi="Baskerville Old Face"/>
                <w:sz w:val="24"/>
                <w:vertAlign w:val="superscript"/>
              </w:rPr>
              <w:t>th</w:t>
            </w:r>
            <w:r>
              <w:rPr>
                <w:rFonts w:ascii="Baskerville Old Face" w:eastAsia="Adobe Gothic Std B" w:hAnsi="Baskerville Old Face"/>
                <w:sz w:val="24"/>
              </w:rPr>
              <w:t xml:space="preserve"> – June 1</w:t>
            </w:r>
            <w:r w:rsidRPr="0069428B">
              <w:rPr>
                <w:rFonts w:ascii="Baskerville Old Face" w:eastAsia="Adobe Gothic Std B" w:hAnsi="Baskerville Old Face"/>
                <w:sz w:val="24"/>
                <w:vertAlign w:val="superscript"/>
              </w:rPr>
              <w:t>st</w:t>
            </w:r>
            <w:r>
              <w:rPr>
                <w:rFonts w:ascii="Baskerville Old Face" w:eastAsia="Adobe Gothic Std B" w:hAnsi="Baskerville Old Face"/>
                <w:sz w:val="24"/>
              </w:rPr>
              <w:t xml:space="preserve"> </w:t>
            </w:r>
          </w:p>
        </w:tc>
      </w:tr>
      <w:tr w:rsidR="0069428B" w:rsidRPr="000A28F9" w:rsidTr="008D76EA">
        <w:trPr>
          <w:trHeight w:val="733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7:57-8:39</w:t>
            </w:r>
          </w:p>
        </w:tc>
        <w:tc>
          <w:tcPr>
            <w:tcW w:w="8302" w:type="dxa"/>
            <w:gridSpan w:val="3"/>
            <w:shd w:val="clear" w:color="auto" w:fill="auto"/>
            <w:vAlign w:val="center"/>
          </w:tcPr>
          <w:p w:rsidR="0069428B" w:rsidRPr="000A28F9" w:rsidRDefault="0069428B" w:rsidP="0069428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Prep</w:t>
            </w:r>
          </w:p>
        </w:tc>
      </w:tr>
      <w:tr w:rsidR="007A1620" w:rsidRPr="000A28F9" w:rsidTr="0069428B">
        <w:trPr>
          <w:trHeight w:val="733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8:42-9:24</w:t>
            </w:r>
          </w:p>
        </w:tc>
        <w:tc>
          <w:tcPr>
            <w:tcW w:w="8302" w:type="dxa"/>
            <w:gridSpan w:val="3"/>
            <w:shd w:val="clear" w:color="auto" w:fill="F7CAAC" w:themeFill="accent2" w:themeFillTint="66"/>
            <w:vAlign w:val="center"/>
          </w:tcPr>
          <w:p w:rsidR="007A1620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Independent Art I &amp; II</w:t>
            </w:r>
          </w:p>
        </w:tc>
        <w:bookmarkStart w:id="0" w:name="_GoBack"/>
        <w:bookmarkEnd w:id="0"/>
      </w:tr>
      <w:tr w:rsidR="007A1620" w:rsidRPr="000A28F9" w:rsidTr="0069428B">
        <w:trPr>
          <w:trHeight w:val="695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9:27-10:09</w:t>
            </w:r>
          </w:p>
        </w:tc>
        <w:tc>
          <w:tcPr>
            <w:tcW w:w="4156" w:type="dxa"/>
            <w:gridSpan w:val="2"/>
            <w:shd w:val="clear" w:color="auto" w:fill="C5E0B3" w:themeFill="accent6" w:themeFillTint="66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Art 1</w:t>
            </w:r>
          </w:p>
        </w:tc>
        <w:tc>
          <w:tcPr>
            <w:tcW w:w="4146" w:type="dxa"/>
            <w:shd w:val="clear" w:color="auto" w:fill="FFE599" w:themeFill="accent4" w:themeFillTint="66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Art I</w:t>
            </w:r>
          </w:p>
        </w:tc>
      </w:tr>
      <w:tr w:rsidR="0069428B" w:rsidRPr="000A28F9" w:rsidTr="0069428B">
        <w:trPr>
          <w:trHeight w:val="695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10:12-10:54</w:t>
            </w:r>
          </w:p>
        </w:tc>
        <w:tc>
          <w:tcPr>
            <w:tcW w:w="8302" w:type="dxa"/>
            <w:gridSpan w:val="3"/>
            <w:shd w:val="clear" w:color="auto" w:fill="auto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Coverage</w:t>
            </w:r>
          </w:p>
        </w:tc>
      </w:tr>
      <w:tr w:rsidR="007A1620" w:rsidRPr="000A28F9" w:rsidTr="0069428B">
        <w:trPr>
          <w:trHeight w:val="695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5/6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10:57-11:39</w:t>
            </w:r>
          </w:p>
        </w:tc>
        <w:tc>
          <w:tcPr>
            <w:tcW w:w="4150" w:type="dxa"/>
            <w:shd w:val="clear" w:color="auto" w:fill="C5E0B3" w:themeFill="accent6" w:themeFillTint="66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Drawing</w:t>
            </w:r>
          </w:p>
        </w:tc>
        <w:tc>
          <w:tcPr>
            <w:tcW w:w="4152" w:type="dxa"/>
            <w:gridSpan w:val="2"/>
            <w:shd w:val="clear" w:color="auto" w:fill="FFE599" w:themeFill="accent4" w:themeFillTint="66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Painting</w:t>
            </w:r>
          </w:p>
        </w:tc>
      </w:tr>
      <w:tr w:rsidR="007A1620" w:rsidRPr="000A28F9" w:rsidTr="0069428B">
        <w:trPr>
          <w:trHeight w:val="695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7/8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11:42-12:12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30 min Lunch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30 min Lunch</w:t>
            </w:r>
          </w:p>
        </w:tc>
      </w:tr>
      <w:tr w:rsidR="007A1620" w:rsidRPr="000A28F9" w:rsidTr="0069428B">
        <w:trPr>
          <w:trHeight w:val="695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8/9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12:15-12:57</w:t>
            </w:r>
          </w:p>
        </w:tc>
        <w:tc>
          <w:tcPr>
            <w:tcW w:w="4150" w:type="dxa"/>
            <w:shd w:val="clear" w:color="auto" w:fill="C5E0B3" w:themeFill="accent6" w:themeFillTint="66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 xml:space="preserve">Jewelry </w:t>
            </w:r>
          </w:p>
        </w:tc>
        <w:tc>
          <w:tcPr>
            <w:tcW w:w="4152" w:type="dxa"/>
            <w:gridSpan w:val="2"/>
            <w:shd w:val="clear" w:color="auto" w:fill="FFE599" w:themeFill="accent4" w:themeFillTint="66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Ceramics</w:t>
            </w:r>
          </w:p>
        </w:tc>
      </w:tr>
      <w:tr w:rsidR="0069428B" w:rsidRPr="000A28F9" w:rsidTr="0069428B">
        <w:trPr>
          <w:trHeight w:val="695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1:00-1:42</w:t>
            </w:r>
          </w:p>
        </w:tc>
        <w:tc>
          <w:tcPr>
            <w:tcW w:w="4145" w:type="dxa"/>
            <w:shd w:val="clear" w:color="auto" w:fill="C5E0B3" w:themeFill="accent6" w:themeFillTint="66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Art 1</w:t>
            </w:r>
          </w:p>
        </w:tc>
        <w:tc>
          <w:tcPr>
            <w:tcW w:w="4157" w:type="dxa"/>
            <w:gridSpan w:val="2"/>
            <w:shd w:val="clear" w:color="auto" w:fill="FFE599" w:themeFill="accent4" w:themeFillTint="66"/>
            <w:vAlign w:val="center"/>
          </w:tcPr>
          <w:p w:rsidR="0069428B" w:rsidRPr="000A28F9" w:rsidRDefault="0069428B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Art 1</w:t>
            </w:r>
          </w:p>
        </w:tc>
      </w:tr>
      <w:tr w:rsidR="007A1620" w:rsidRPr="000A28F9" w:rsidTr="0069428B">
        <w:trPr>
          <w:trHeight w:val="695"/>
        </w:trPr>
        <w:tc>
          <w:tcPr>
            <w:tcW w:w="3044" w:type="dxa"/>
            <w:shd w:val="clear" w:color="auto" w:fill="DEEAF6" w:themeFill="accent1" w:themeFillTint="33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1620" w:rsidRPr="000A28F9" w:rsidRDefault="007A1620" w:rsidP="00354D9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0A28F9">
              <w:rPr>
                <w:rFonts w:ascii="Baskerville Old Face" w:hAnsi="Baskerville Old Face"/>
                <w:sz w:val="32"/>
              </w:rPr>
              <w:t>1:45-2:30</w:t>
            </w:r>
          </w:p>
        </w:tc>
        <w:tc>
          <w:tcPr>
            <w:tcW w:w="8302" w:type="dxa"/>
            <w:gridSpan w:val="3"/>
            <w:shd w:val="clear" w:color="auto" w:fill="F7CAAC" w:themeFill="accent2" w:themeFillTint="66"/>
            <w:vAlign w:val="center"/>
          </w:tcPr>
          <w:p w:rsidR="007A1620" w:rsidRPr="000A28F9" w:rsidRDefault="0069428B" w:rsidP="0069428B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Advanced Art 1</w:t>
            </w:r>
          </w:p>
        </w:tc>
      </w:tr>
    </w:tbl>
    <w:p w:rsidR="001515D0" w:rsidRDefault="001515D0"/>
    <w:sectPr w:rsidR="001515D0" w:rsidSect="00621C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20"/>
    <w:rsid w:val="001515D0"/>
    <w:rsid w:val="0056369B"/>
    <w:rsid w:val="0069428B"/>
    <w:rsid w:val="007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9D9C2-700B-4263-967E-189B149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2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6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F5EC-4567-4AB0-94A2-25B5BA3C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steffanie B</dc:creator>
  <cp:keywords/>
  <dc:description/>
  <cp:lastModifiedBy>Steffanie Bowes</cp:lastModifiedBy>
  <cp:revision>4</cp:revision>
  <cp:lastPrinted>2016-08-26T19:13:00Z</cp:lastPrinted>
  <dcterms:created xsi:type="dcterms:W3CDTF">2016-08-26T19:27:00Z</dcterms:created>
  <dcterms:modified xsi:type="dcterms:W3CDTF">2017-07-15T01:46:00Z</dcterms:modified>
</cp:coreProperties>
</file>